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0FC" w:rsidRDefault="00FB532C">
      <w:pPr>
        <w:spacing w:after="0" w:line="240" w:lineRule="auto"/>
        <w:jc w:val="center"/>
        <w:outlineLvl w:val="0"/>
        <w:rPr>
          <w:rFonts w:ascii="Times New Roman" w:hAnsi="Times New Roman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36"/>
          <w:szCs w:val="36"/>
          <w:lang w:eastAsia="ru-RU"/>
        </w:rPr>
        <w:t>Территориальная избирательная комиссия</w:t>
      </w:r>
    </w:p>
    <w:p w:rsidR="001C40FC" w:rsidRDefault="00FB532C">
      <w:pPr>
        <w:spacing w:after="0" w:line="240" w:lineRule="auto"/>
        <w:jc w:val="center"/>
        <w:outlineLvl w:val="0"/>
        <w:rPr>
          <w:rFonts w:ascii="Times New Roman" w:hAnsi="Times New Roman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36"/>
          <w:szCs w:val="36"/>
          <w:lang w:eastAsia="ru-RU"/>
        </w:rPr>
        <w:t>Курганинская</w:t>
      </w:r>
    </w:p>
    <w:p w:rsidR="001C40FC" w:rsidRDefault="001C40FC">
      <w:pPr>
        <w:spacing w:after="0" w:line="12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</w:p>
    <w:p w:rsidR="001C40FC" w:rsidRDefault="00FB532C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Ленина ул., д. 27, г. Курганинск, Краснодарский край, 352430</w:t>
      </w:r>
    </w:p>
    <w:p w:rsidR="001C40FC" w:rsidRDefault="00FB532C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Тел./факс (86147)2-13-74, 2-16-03</w:t>
      </w:r>
    </w:p>
    <w:tbl>
      <w:tblPr>
        <w:tblW w:w="9463" w:type="dxa"/>
        <w:tblInd w:w="109" w:type="dxa"/>
        <w:tblBorders>
          <w:top w:val="thinThickLargeGap" w:sz="24" w:space="0" w:color="00000A"/>
        </w:tblBorders>
        <w:tblLook w:val="0000" w:firstRow="0" w:lastRow="0" w:firstColumn="0" w:lastColumn="0" w:noHBand="0" w:noVBand="0"/>
      </w:tblPr>
      <w:tblGrid>
        <w:gridCol w:w="9463"/>
      </w:tblGrid>
      <w:tr w:rsidR="001C40FC">
        <w:trPr>
          <w:trHeight w:val="100"/>
        </w:trPr>
        <w:tc>
          <w:tcPr>
            <w:tcW w:w="9463" w:type="dxa"/>
            <w:tcBorders>
              <w:top w:val="thinThickLargeGap" w:sz="24" w:space="0" w:color="00000A"/>
            </w:tcBorders>
            <w:shd w:val="clear" w:color="auto" w:fill="auto"/>
          </w:tcPr>
          <w:p w:rsidR="001C40FC" w:rsidRDefault="001C40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C40FC" w:rsidRDefault="00FB532C">
      <w:pPr>
        <w:spacing w:after="0" w:line="240" w:lineRule="auto"/>
        <w:jc w:val="center"/>
        <w:rPr>
          <w:rFonts w:ascii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hAnsi="Times New Roman"/>
          <w:b/>
          <w:bCs/>
          <w:sz w:val="27"/>
          <w:szCs w:val="27"/>
          <w:lang w:eastAsia="ru-RU"/>
        </w:rPr>
        <w:t>РЕШЕНИЕ</w:t>
      </w:r>
    </w:p>
    <w:p w:rsidR="001C40FC" w:rsidRDefault="001C40F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C40FC" w:rsidRDefault="001C40FC" w:rsidP="001E28C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57" w:type="dxa"/>
        <w:tblInd w:w="109" w:type="dxa"/>
        <w:tblLook w:val="01E0" w:firstRow="1" w:lastRow="1" w:firstColumn="1" w:lastColumn="1" w:noHBand="0" w:noVBand="0"/>
      </w:tblPr>
      <w:tblGrid>
        <w:gridCol w:w="3402"/>
        <w:gridCol w:w="3684"/>
        <w:gridCol w:w="2271"/>
      </w:tblGrid>
      <w:tr w:rsidR="001C40FC">
        <w:tc>
          <w:tcPr>
            <w:tcW w:w="3402" w:type="dxa"/>
            <w:shd w:val="clear" w:color="auto" w:fill="auto"/>
          </w:tcPr>
          <w:p w:rsidR="001C40FC" w:rsidRDefault="006A12EC" w:rsidP="006A12EC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FB53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E08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июня</w:t>
            </w:r>
            <w:r w:rsidR="00FB53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  <w:r w:rsidR="00FB53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684" w:type="dxa"/>
            <w:shd w:val="clear" w:color="auto" w:fill="auto"/>
          </w:tcPr>
          <w:p w:rsidR="001C40FC" w:rsidRDefault="001C40FC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71" w:type="dxa"/>
            <w:shd w:val="clear" w:color="auto" w:fill="auto"/>
          </w:tcPr>
          <w:p w:rsidR="001C40FC" w:rsidRDefault="00FB532C" w:rsidP="006A12EC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 </w:t>
            </w:r>
            <w:r w:rsidR="006A12E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113/2011</w:t>
            </w:r>
          </w:p>
        </w:tc>
      </w:tr>
    </w:tbl>
    <w:p w:rsidR="001C40FC" w:rsidRDefault="001C40FC">
      <w:pPr>
        <w:tabs>
          <w:tab w:val="right" w:pos="9355"/>
        </w:tabs>
        <w:spacing w:after="0" w:line="240" w:lineRule="auto"/>
        <w:ind w:right="-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E28C5" w:rsidRDefault="001E28C5" w:rsidP="001E28C5">
      <w:pPr>
        <w:tabs>
          <w:tab w:val="right" w:pos="9355"/>
        </w:tabs>
        <w:spacing w:after="0" w:line="240" w:lineRule="auto"/>
        <w:ind w:right="-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Плане мероприятий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территориальной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избирательной </w:t>
      </w:r>
    </w:p>
    <w:p w:rsidR="001E28C5" w:rsidRDefault="001E28C5" w:rsidP="001E28C5">
      <w:pPr>
        <w:tabs>
          <w:tab w:val="right" w:pos="9355"/>
        </w:tabs>
        <w:spacing w:after="0" w:line="240" w:lineRule="auto"/>
        <w:ind w:right="-6"/>
        <w:jc w:val="center"/>
        <w:rPr>
          <w:rFonts w:ascii="Calibri" w:eastAsia="Calibri" w:hAnsi="Calibri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комиссии Курганинская на </w:t>
      </w:r>
      <w:r w:rsidR="005E08D9">
        <w:rPr>
          <w:rFonts w:ascii="Times New Roman" w:eastAsia="Times New Roman" w:hAnsi="Times New Roman"/>
          <w:b/>
          <w:sz w:val="28"/>
          <w:szCs w:val="28"/>
          <w:lang w:eastAsia="ru-RU"/>
        </w:rPr>
        <w:t>июль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A12EC">
        <w:rPr>
          <w:rFonts w:ascii="Times New Roman" w:eastAsia="Times New Roman" w:hAnsi="Times New Roman"/>
          <w:b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p w:rsidR="001E28C5" w:rsidRDefault="001E28C5" w:rsidP="001E28C5">
      <w:pPr>
        <w:tabs>
          <w:tab w:val="right" w:pos="9355"/>
        </w:tabs>
        <w:spacing w:after="0" w:line="240" w:lineRule="auto"/>
        <w:ind w:right="-6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28C5" w:rsidRPr="00EE0F80" w:rsidRDefault="001E28C5" w:rsidP="001E28C5">
      <w:pPr>
        <w:tabs>
          <w:tab w:val="right" w:pos="9355"/>
        </w:tabs>
        <w:spacing w:after="0" w:line="336" w:lineRule="auto"/>
        <w:ind w:firstLine="697"/>
        <w:jc w:val="both"/>
        <w:rPr>
          <w:rFonts w:ascii="Calibri" w:eastAsia="Calibri" w:hAnsi="Calibri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с планом основных мероприятий по повышению правовой культуры избирателей (участников референдума) и обучению организаторов выборов и референдумов территориальной избирательной комиссии Курганинская на </w:t>
      </w:r>
      <w:r w:rsidR="006A12EC">
        <w:rPr>
          <w:rFonts w:ascii="Times New Roman" w:eastAsia="Calibri" w:hAnsi="Times New Roman"/>
          <w:sz w:val="28"/>
          <w:szCs w:val="28"/>
          <w:lang w:eastAsia="ru-RU"/>
        </w:rPr>
        <w:t>2025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год,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территориальная избирательная комиссия Курганинская   </w:t>
      </w:r>
      <w:r w:rsidRPr="00EE0F80">
        <w:rPr>
          <w:rFonts w:ascii="Times New Roman" w:eastAsia="Times New Roman" w:hAnsi="Times New Roman"/>
          <w:sz w:val="28"/>
          <w:szCs w:val="28"/>
          <w:lang w:eastAsia="ru-RU"/>
        </w:rPr>
        <w:t>РЕШИЛА:</w:t>
      </w:r>
    </w:p>
    <w:p w:rsidR="001E28C5" w:rsidRDefault="001E28C5" w:rsidP="001E28C5">
      <w:pPr>
        <w:tabs>
          <w:tab w:val="right" w:pos="9355"/>
        </w:tabs>
        <w:spacing w:after="0" w:line="336" w:lineRule="auto"/>
        <w:ind w:firstLine="697"/>
        <w:jc w:val="both"/>
        <w:rPr>
          <w:rFonts w:ascii="Calibri" w:eastAsia="Calibri" w:hAnsi="Calibri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План мероприятий  территориальной избирательной комиссии  Курганинская  на </w:t>
      </w:r>
      <w:r w:rsidR="005E08D9">
        <w:rPr>
          <w:rFonts w:ascii="Times New Roman" w:eastAsia="Times New Roman" w:hAnsi="Times New Roman"/>
          <w:sz w:val="28"/>
          <w:szCs w:val="28"/>
          <w:lang w:eastAsia="ru-RU"/>
        </w:rPr>
        <w:t>июль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A12EC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(прилагается).</w:t>
      </w:r>
    </w:p>
    <w:p w:rsidR="001E28C5" w:rsidRDefault="001E28C5" w:rsidP="001E28C5">
      <w:pPr>
        <w:tabs>
          <w:tab w:val="right" w:pos="9355"/>
        </w:tabs>
        <w:spacing w:after="0" w:line="336" w:lineRule="auto"/>
        <w:ind w:firstLine="69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Направить настоящее решение в избирательную комиссию  Краснодарского края.</w:t>
      </w:r>
    </w:p>
    <w:p w:rsidR="001E28C5" w:rsidRPr="005D5037" w:rsidRDefault="001E28C5" w:rsidP="001E28C5">
      <w:pPr>
        <w:spacing w:after="0" w:line="36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>3</w:t>
      </w:r>
      <w:r w:rsidRPr="005D5037">
        <w:rPr>
          <w:rFonts w:ascii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t>Р</w:t>
      </w:r>
      <w:r w:rsidRPr="005D5037">
        <w:rPr>
          <w:rFonts w:ascii="Times New Roman" w:eastAsia="Times New Roman" w:hAnsi="Times New Roman"/>
          <w:sz w:val="28"/>
          <w:szCs w:val="28"/>
        </w:rPr>
        <w:t xml:space="preserve">азместить </w:t>
      </w:r>
      <w:r>
        <w:rPr>
          <w:rFonts w:ascii="Times New Roman" w:eastAsia="Times New Roman" w:hAnsi="Times New Roman"/>
          <w:sz w:val="28"/>
          <w:szCs w:val="28"/>
        </w:rPr>
        <w:t xml:space="preserve">настоящее решение </w:t>
      </w:r>
      <w:r w:rsidRPr="005D5037">
        <w:rPr>
          <w:rFonts w:ascii="Times New Roman" w:eastAsia="Times New Roman" w:hAnsi="Times New Roman"/>
          <w:sz w:val="28"/>
          <w:szCs w:val="28"/>
        </w:rPr>
        <w:t>на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D5037">
        <w:rPr>
          <w:rFonts w:ascii="Times New Roman" w:eastAsia="Times New Roman" w:hAnsi="Times New Roman"/>
          <w:sz w:val="28"/>
          <w:szCs w:val="28"/>
        </w:rPr>
        <w:t xml:space="preserve">сайте </w:t>
      </w:r>
      <w:proofErr w:type="gramStart"/>
      <w:r w:rsidRPr="005D5037">
        <w:rPr>
          <w:rFonts w:ascii="Times New Roman" w:eastAsia="Times New Roman" w:hAnsi="Times New Roman"/>
          <w:sz w:val="28"/>
          <w:szCs w:val="28"/>
        </w:rPr>
        <w:t>территориальной</w:t>
      </w:r>
      <w:proofErr w:type="gramEnd"/>
      <w:r w:rsidRPr="005D5037">
        <w:rPr>
          <w:rFonts w:ascii="Times New Roman" w:eastAsia="Times New Roman" w:hAnsi="Times New Roman"/>
          <w:sz w:val="28"/>
          <w:szCs w:val="28"/>
        </w:rPr>
        <w:t xml:space="preserve"> избирательной комисси</w:t>
      </w:r>
      <w:r>
        <w:rPr>
          <w:rFonts w:ascii="Times New Roman" w:eastAsia="Times New Roman" w:hAnsi="Times New Roman"/>
          <w:sz w:val="28"/>
          <w:szCs w:val="28"/>
        </w:rPr>
        <w:t xml:space="preserve">и Курганинская в </w:t>
      </w:r>
      <w:r w:rsidR="005E08D9">
        <w:rPr>
          <w:rFonts w:ascii="Times New Roman" w:eastAsia="Times New Roman" w:hAnsi="Times New Roman"/>
          <w:sz w:val="28"/>
          <w:szCs w:val="28"/>
        </w:rPr>
        <w:t>с</w:t>
      </w:r>
      <w:r w:rsidRPr="005D5037">
        <w:rPr>
          <w:rFonts w:ascii="Times New Roman" w:eastAsia="Times New Roman" w:hAnsi="Times New Roman"/>
          <w:sz w:val="28"/>
          <w:szCs w:val="28"/>
        </w:rPr>
        <w:t>ети  Интернет.</w:t>
      </w:r>
    </w:p>
    <w:p w:rsidR="001E28C5" w:rsidRDefault="001E28C5" w:rsidP="001E28C5">
      <w:pPr>
        <w:tabs>
          <w:tab w:val="right" w:pos="9355"/>
        </w:tabs>
        <w:spacing w:after="0" w:line="336" w:lineRule="auto"/>
        <w:ind w:firstLine="697"/>
        <w:jc w:val="both"/>
        <w:rPr>
          <w:rFonts w:ascii="Calibri" w:eastAsia="Calibri" w:hAnsi="Calibri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 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выполнением  </w:t>
      </w:r>
      <w:r w:rsidR="005E08D9">
        <w:rPr>
          <w:rFonts w:ascii="Times New Roman" w:eastAsia="Times New Roman" w:hAnsi="Times New Roman"/>
          <w:sz w:val="28"/>
          <w:szCs w:val="28"/>
          <w:lang w:eastAsia="ru-RU"/>
        </w:rPr>
        <w:t>пунктов 2 и 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  решения   возложить   на секретаря   территориальной   избирательной    комиссии    Курганинская  </w:t>
      </w:r>
      <w:r w:rsidR="005E08D9">
        <w:rPr>
          <w:rFonts w:ascii="Times New Roman" w:eastAsia="Times New Roman" w:hAnsi="Times New Roman"/>
          <w:sz w:val="28"/>
          <w:szCs w:val="28"/>
          <w:lang w:eastAsia="ru-RU"/>
        </w:rPr>
        <w:t>О.С. Медведскую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E28C5" w:rsidRDefault="001E28C5" w:rsidP="001E28C5">
      <w:pPr>
        <w:tabs>
          <w:tab w:val="right" w:pos="9355"/>
        </w:tabs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15" w:type="dxa"/>
        <w:tblLayout w:type="fixed"/>
        <w:tblLook w:val="0000" w:firstRow="0" w:lastRow="0" w:firstColumn="0" w:lastColumn="0" w:noHBand="0" w:noVBand="0"/>
      </w:tblPr>
      <w:tblGrid>
        <w:gridCol w:w="4361"/>
        <w:gridCol w:w="2938"/>
        <w:gridCol w:w="2516"/>
      </w:tblGrid>
      <w:tr w:rsidR="001E28C5" w:rsidTr="001E28C5">
        <w:tc>
          <w:tcPr>
            <w:tcW w:w="4361" w:type="dxa"/>
            <w:shd w:val="clear" w:color="auto" w:fill="FFFFFF"/>
          </w:tcPr>
          <w:p w:rsidR="001E28C5" w:rsidRDefault="001E28C5" w:rsidP="004838DF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            Председатель</w:t>
            </w:r>
          </w:p>
          <w:p w:rsidR="001E28C5" w:rsidRDefault="001E28C5" w:rsidP="004838DF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территориальной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збирательной</w:t>
            </w:r>
          </w:p>
          <w:p w:rsidR="001E28C5" w:rsidRDefault="001E28C5" w:rsidP="001E28C5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     комиссии Курганинская       </w:t>
            </w:r>
          </w:p>
        </w:tc>
        <w:tc>
          <w:tcPr>
            <w:tcW w:w="2938" w:type="dxa"/>
            <w:shd w:val="clear" w:color="auto" w:fill="FFFFFF"/>
          </w:tcPr>
          <w:p w:rsidR="001E28C5" w:rsidRDefault="001E28C5" w:rsidP="004838DF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E28C5" w:rsidRDefault="001E28C5" w:rsidP="004838D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E28C5" w:rsidRDefault="001E28C5" w:rsidP="004838DF">
            <w:pPr>
              <w:jc w:val="right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</w:p>
        </w:tc>
        <w:tc>
          <w:tcPr>
            <w:tcW w:w="2516" w:type="dxa"/>
            <w:shd w:val="clear" w:color="auto" w:fill="FFFFFF"/>
          </w:tcPr>
          <w:p w:rsidR="005E08D9" w:rsidRDefault="005E08D9" w:rsidP="004838DF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E08D9" w:rsidRDefault="005E08D9" w:rsidP="004838DF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E28C5" w:rsidRDefault="005E08D9" w:rsidP="004838DF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Д.В.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Шунин</w:t>
            </w:r>
            <w:proofErr w:type="spellEnd"/>
          </w:p>
        </w:tc>
      </w:tr>
      <w:tr w:rsidR="001E28C5" w:rsidTr="001E28C5">
        <w:tc>
          <w:tcPr>
            <w:tcW w:w="4361" w:type="dxa"/>
            <w:shd w:val="clear" w:color="auto" w:fill="FFFFFF"/>
          </w:tcPr>
          <w:p w:rsidR="001E28C5" w:rsidRPr="006A4B84" w:rsidRDefault="001E28C5" w:rsidP="004838DF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1E28C5" w:rsidRPr="006A4B84" w:rsidRDefault="001E28C5" w:rsidP="004838DF">
            <w:pPr>
              <w:tabs>
                <w:tab w:val="right" w:pos="9355"/>
              </w:tabs>
              <w:spacing w:after="0" w:line="240" w:lineRule="auto"/>
              <w:rPr>
                <w:rFonts w:ascii="Calibri" w:eastAsia="Calibri" w:hAnsi="Calibri"/>
              </w:rPr>
            </w:pPr>
            <w:r w:rsidRPr="006A4B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Pr="006A4B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1E28C5" w:rsidRDefault="001E28C5" w:rsidP="004838DF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6A4B84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территориальной избирательной</w:t>
            </w:r>
          </w:p>
          <w:p w:rsidR="001E28C5" w:rsidRPr="006A4B84" w:rsidRDefault="001E28C5" w:rsidP="001E28C5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  </w:t>
            </w:r>
            <w:r w:rsidRPr="006A4B84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   </w:t>
            </w:r>
            <w:r w:rsidRPr="006A4B84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 xml:space="preserve">комиссии Курганинская                                                                           </w:t>
            </w:r>
          </w:p>
        </w:tc>
        <w:tc>
          <w:tcPr>
            <w:tcW w:w="2938" w:type="dxa"/>
            <w:shd w:val="clear" w:color="auto" w:fill="FFFFFF"/>
          </w:tcPr>
          <w:p w:rsidR="001E28C5" w:rsidRPr="006A4B84" w:rsidRDefault="001E28C5" w:rsidP="004838DF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E28C5" w:rsidRPr="006A4B84" w:rsidRDefault="001E28C5" w:rsidP="004838DF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E28C5" w:rsidRPr="006A4B84" w:rsidRDefault="001E28C5" w:rsidP="004838DF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E28C5" w:rsidRPr="006A4B84" w:rsidRDefault="001E28C5" w:rsidP="004838DF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E28C5" w:rsidRPr="006A4B84" w:rsidRDefault="001E28C5" w:rsidP="004838DF">
            <w:pPr>
              <w:tabs>
                <w:tab w:val="right" w:pos="9355"/>
              </w:tabs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516" w:type="dxa"/>
            <w:shd w:val="clear" w:color="auto" w:fill="FFFFFF"/>
          </w:tcPr>
          <w:p w:rsidR="001E28C5" w:rsidRPr="006A4B84" w:rsidRDefault="001E28C5" w:rsidP="004838DF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E28C5" w:rsidRPr="006A4B84" w:rsidRDefault="001E28C5" w:rsidP="004838DF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E28C5" w:rsidRDefault="001E28C5" w:rsidP="004838DF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E28C5" w:rsidRDefault="005E08D9" w:rsidP="004838DF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О.С. Медведская</w:t>
            </w:r>
          </w:p>
          <w:p w:rsidR="001E28C5" w:rsidRPr="006A4B84" w:rsidRDefault="001E28C5" w:rsidP="004838DF">
            <w:pPr>
              <w:tabs>
                <w:tab w:val="right" w:pos="935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E08D9" w:rsidRDefault="001E28C5" w:rsidP="001E28C5">
      <w:pPr>
        <w:tabs>
          <w:tab w:val="left" w:pos="1047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p w:rsidR="005E08D9" w:rsidRDefault="005E08D9" w:rsidP="001E28C5">
      <w:pPr>
        <w:tabs>
          <w:tab w:val="left" w:pos="1047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28C5" w:rsidRDefault="001E28C5" w:rsidP="005E08D9">
      <w:pPr>
        <w:tabs>
          <w:tab w:val="left" w:pos="1047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:rsidR="001E28C5" w:rsidRDefault="001E28C5" w:rsidP="001E28C5">
      <w:pPr>
        <w:tabs>
          <w:tab w:val="left" w:pos="1047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28C5" w:rsidRDefault="001E28C5" w:rsidP="001E28C5">
      <w:pPr>
        <w:tabs>
          <w:tab w:val="left" w:pos="1047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УТВЕРЖДЕН</w:t>
      </w:r>
    </w:p>
    <w:p w:rsidR="001E28C5" w:rsidRDefault="001E28C5" w:rsidP="001E28C5">
      <w:pPr>
        <w:tabs>
          <w:tab w:val="left" w:pos="1047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решением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территориальной</w:t>
      </w:r>
      <w:proofErr w:type="gramEnd"/>
    </w:p>
    <w:p w:rsidR="001E28C5" w:rsidRDefault="001E28C5" w:rsidP="001E28C5">
      <w:pPr>
        <w:tabs>
          <w:tab w:val="left" w:pos="1047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избирательной комиссией</w:t>
      </w:r>
    </w:p>
    <w:p w:rsidR="001E28C5" w:rsidRDefault="001E28C5" w:rsidP="001E28C5">
      <w:pPr>
        <w:tabs>
          <w:tab w:val="left" w:pos="1047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Курганинская</w:t>
      </w:r>
    </w:p>
    <w:p w:rsidR="001E28C5" w:rsidRDefault="001E28C5" w:rsidP="001E28C5">
      <w:pPr>
        <w:tabs>
          <w:tab w:val="left" w:pos="1047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="00FD640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от </w:t>
      </w:r>
      <w:r w:rsidR="006A12EC">
        <w:rPr>
          <w:rFonts w:ascii="Times New Roman" w:eastAsia="Times New Roman" w:hAnsi="Times New Roman"/>
          <w:sz w:val="28"/>
          <w:szCs w:val="28"/>
          <w:lang w:eastAsia="ru-RU"/>
        </w:rPr>
        <w:t>04</w:t>
      </w:r>
      <w:r w:rsidR="00CA3A4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A12EC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A12EC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г. № </w:t>
      </w:r>
      <w:r w:rsidR="006A12EC">
        <w:rPr>
          <w:rFonts w:ascii="Times New Roman" w:eastAsia="Times New Roman" w:hAnsi="Times New Roman"/>
          <w:sz w:val="28"/>
          <w:szCs w:val="28"/>
          <w:lang w:eastAsia="ru-RU"/>
        </w:rPr>
        <w:t>113/2011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1E28C5" w:rsidRDefault="001E28C5" w:rsidP="001E28C5">
      <w:pPr>
        <w:tabs>
          <w:tab w:val="left" w:pos="1047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A6896" w:rsidRDefault="005A6896" w:rsidP="001E28C5">
      <w:pPr>
        <w:tabs>
          <w:tab w:val="left" w:pos="1047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28C5" w:rsidRDefault="001E28C5" w:rsidP="001E28C5">
      <w:pPr>
        <w:tabs>
          <w:tab w:val="left" w:pos="10470"/>
        </w:tabs>
        <w:spacing w:after="0" w:line="240" w:lineRule="auto"/>
        <w:jc w:val="center"/>
        <w:rPr>
          <w:rFonts w:ascii="Calibri" w:eastAsia="Calibri" w:hAnsi="Calibri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ПЛАН</w:t>
      </w:r>
    </w:p>
    <w:p w:rsidR="001E28C5" w:rsidRDefault="001E28C5" w:rsidP="001E28C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мероприятий 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территориальной</w:t>
      </w:r>
      <w:proofErr w:type="gramEnd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избирательной </w:t>
      </w:r>
    </w:p>
    <w:p w:rsidR="001E28C5" w:rsidRDefault="001E28C5" w:rsidP="001E28C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комиссии Курганинская на </w:t>
      </w:r>
      <w:r w:rsidR="005E08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июль</w:t>
      </w:r>
      <w:r w:rsidR="00CA3A4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6A12E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2025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года </w:t>
      </w:r>
    </w:p>
    <w:p w:rsidR="001E28C5" w:rsidRDefault="001E28C5">
      <w:pPr>
        <w:tabs>
          <w:tab w:val="left" w:pos="1047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65" w:type="dxa"/>
        <w:tblInd w:w="-13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1E0" w:firstRow="1" w:lastRow="1" w:firstColumn="1" w:lastColumn="1" w:noHBand="0" w:noVBand="0"/>
      </w:tblPr>
      <w:tblGrid>
        <w:gridCol w:w="630"/>
        <w:gridCol w:w="1290"/>
        <w:gridCol w:w="3976"/>
        <w:gridCol w:w="3969"/>
      </w:tblGrid>
      <w:tr w:rsidR="001C40FC" w:rsidTr="00D25B53">
        <w:trPr>
          <w:tblHeader/>
        </w:trPr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C40FC" w:rsidRPr="00876295" w:rsidRDefault="00FB532C" w:rsidP="008762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762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</w:p>
          <w:p w:rsidR="001C40FC" w:rsidRPr="00876295" w:rsidRDefault="00FB532C" w:rsidP="008762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8762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8762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C40FC" w:rsidRPr="00876295" w:rsidRDefault="00FB532C" w:rsidP="00876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762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C40FC" w:rsidRPr="00876295" w:rsidRDefault="00FB532C" w:rsidP="0087629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762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C40FC" w:rsidRPr="00876295" w:rsidRDefault="00FB532C" w:rsidP="00876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762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05FB9" w:rsidTr="00D25B53">
        <w:trPr>
          <w:trHeight w:val="1186"/>
        </w:trPr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05FB9" w:rsidRPr="001E28C5" w:rsidRDefault="00005FB9" w:rsidP="001E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05FB9" w:rsidRPr="001E28C5" w:rsidRDefault="00621D2F" w:rsidP="00344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июль</w:t>
            </w:r>
          </w:p>
          <w:p w:rsidR="00005FB9" w:rsidRPr="004028CB" w:rsidRDefault="006A12EC" w:rsidP="003446F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2025</w:t>
            </w:r>
            <w:r w:rsidR="00005FB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005FB9" w:rsidRPr="001E28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05FB9" w:rsidRPr="00B24BFC" w:rsidRDefault="00005FB9" w:rsidP="003446F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24BFC">
              <w:rPr>
                <w:rFonts w:ascii="Times New Roman" w:hAnsi="Times New Roman"/>
                <w:sz w:val="24"/>
                <w:szCs w:val="24"/>
              </w:rPr>
              <w:t xml:space="preserve">Участие в заседаниях и </w:t>
            </w:r>
            <w:proofErr w:type="spellStart"/>
            <w:r w:rsidRPr="00B24BFC">
              <w:rPr>
                <w:rFonts w:ascii="Times New Roman" w:hAnsi="Times New Roman"/>
                <w:sz w:val="24"/>
                <w:szCs w:val="24"/>
              </w:rPr>
              <w:t>видеосеминарах</w:t>
            </w:r>
            <w:proofErr w:type="spellEnd"/>
            <w:r w:rsidRPr="00B24BFC">
              <w:rPr>
                <w:rFonts w:ascii="Times New Roman" w:hAnsi="Times New Roman"/>
                <w:sz w:val="24"/>
                <w:szCs w:val="24"/>
              </w:rPr>
              <w:t>, проводимых избирательной комиссией Краснодарского края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005FB9" w:rsidRDefault="00005FB9" w:rsidP="003446F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председатель ТИК  </w:t>
            </w:r>
            <w:r w:rsidR="00621D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Д.В. </w:t>
            </w:r>
            <w:proofErr w:type="spellStart"/>
            <w:r w:rsidR="00621D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Шунин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005FB9" w:rsidRDefault="00005FB9" w:rsidP="003446FB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системный администратор ГАС «Выборы»  А.А.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Савчатов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:rsidR="00005FB9" w:rsidRPr="004028CB" w:rsidRDefault="00005FB9" w:rsidP="00621D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секретарь ТИК  </w:t>
            </w:r>
            <w:r w:rsidR="00621D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О.С. Медведская</w:t>
            </w:r>
          </w:p>
        </w:tc>
      </w:tr>
      <w:tr w:rsidR="00621D2F" w:rsidTr="00D25B53">
        <w:trPr>
          <w:trHeight w:val="1186"/>
        </w:trPr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21D2F" w:rsidRPr="001E28C5" w:rsidRDefault="00621D2F" w:rsidP="001E66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21D2F" w:rsidRPr="001E28C5" w:rsidRDefault="00621D2F" w:rsidP="0062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июль</w:t>
            </w:r>
          </w:p>
          <w:p w:rsidR="00621D2F" w:rsidRPr="006D65C6" w:rsidRDefault="006A12EC" w:rsidP="0062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2025</w:t>
            </w:r>
            <w:r w:rsidR="00621D2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21D2F" w:rsidRPr="001E28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21D2F" w:rsidRDefault="00621D2F" w:rsidP="00541AB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E28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Проведение учебных заня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тий с членами ТИК  - </w:t>
            </w:r>
            <w:r w:rsidRPr="001E28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изучение </w:t>
            </w:r>
            <w:r w:rsidRPr="00097885">
              <w:rPr>
                <w:rFonts w:ascii="Times New Roman" w:hAnsi="Times New Roman"/>
                <w:bCs/>
                <w:sz w:val="24"/>
                <w:szCs w:val="24"/>
              </w:rPr>
              <w:t>Закон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ов</w:t>
            </w:r>
            <w:r w:rsidRPr="0009788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97885">
              <w:rPr>
                <w:rFonts w:ascii="Times New Roman" w:hAnsi="Times New Roman"/>
                <w:bCs/>
                <w:sz w:val="24"/>
                <w:szCs w:val="24"/>
              </w:rPr>
              <w:t xml:space="preserve"> № 966-КЗ «О муниципальных выборах в Краснодарском крае»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21D2F" w:rsidRPr="001E28C5" w:rsidRDefault="00621D2F" w:rsidP="00541AB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E28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E28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67-ФЗ «Об основных гарантиях избирательных прав и права на участие в референдум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 граждан Российской Федерации»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21D2F" w:rsidRDefault="00621D2F" w:rsidP="00541AB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председатель ТИК  Д.В.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Шунин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621D2F" w:rsidRDefault="00621D2F" w:rsidP="00541AB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председателя ТИК</w:t>
            </w:r>
          </w:p>
          <w:p w:rsidR="00621D2F" w:rsidRDefault="00621D2F" w:rsidP="00541AB5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Н.А. Юркевич; </w:t>
            </w:r>
          </w:p>
          <w:p w:rsidR="00621D2F" w:rsidRPr="001E28C5" w:rsidRDefault="00621D2F" w:rsidP="00541A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секретарь ТИК  О.С. Медведская</w:t>
            </w:r>
            <w:r w:rsidRPr="001E28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21D2F" w:rsidRPr="001E28C5" w:rsidRDefault="00621D2F" w:rsidP="00541A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D2F" w:rsidTr="00D25B53">
        <w:trPr>
          <w:trHeight w:val="1186"/>
        </w:trPr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21D2F" w:rsidRDefault="00621D2F" w:rsidP="001E6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21D2F" w:rsidRPr="001E28C5" w:rsidRDefault="00621D2F" w:rsidP="0062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июль</w:t>
            </w:r>
          </w:p>
          <w:p w:rsidR="00621D2F" w:rsidRDefault="006A12EC" w:rsidP="00621D2F"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2025</w:t>
            </w:r>
            <w:r w:rsidR="00621D2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21D2F" w:rsidRPr="001E28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21D2F" w:rsidRDefault="00621D2F" w:rsidP="002F72F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</w:t>
            </w:r>
            <w:r w:rsidRPr="004028CB">
              <w:rPr>
                <w:rFonts w:ascii="Times New Roman" w:eastAsia="Calibri" w:hAnsi="Times New Roman"/>
                <w:bCs/>
                <w:sz w:val="24"/>
                <w:szCs w:val="24"/>
              </w:rPr>
              <w:t>заимодействие с органами местного самоуправления</w:t>
            </w:r>
          </w:p>
          <w:p w:rsidR="00621D2F" w:rsidRDefault="00621D2F" w:rsidP="002F72F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МО Курганинский район </w:t>
            </w:r>
            <w:r w:rsidRPr="004028C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</w:p>
          <w:p w:rsidR="00621D2F" w:rsidRDefault="00621D2F" w:rsidP="002F72F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028CB">
              <w:rPr>
                <w:rFonts w:ascii="Times New Roman" w:eastAsia="Calibri" w:hAnsi="Times New Roman"/>
                <w:bCs/>
                <w:sz w:val="24"/>
                <w:szCs w:val="24"/>
              </w:rPr>
              <w:t>по подготовке и проведению</w:t>
            </w:r>
            <w:r w:rsidR="006C2AB0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выборов Губернатора Краснодарского края, </w:t>
            </w:r>
            <w:r w:rsidRPr="004028C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муниципальных выборов </w:t>
            </w:r>
          </w:p>
          <w:p w:rsidR="00621D2F" w:rsidRDefault="00621D2F" w:rsidP="002F72FD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4028CB">
              <w:rPr>
                <w:rFonts w:ascii="Times New Roman" w:eastAsia="Calibri" w:hAnsi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единый день голосования</w:t>
            </w:r>
          </w:p>
          <w:p w:rsidR="00621D2F" w:rsidRPr="004028CB" w:rsidRDefault="006C2AB0" w:rsidP="006C2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14</w:t>
            </w:r>
            <w:r w:rsidR="00621D2F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сентября</w:t>
            </w:r>
            <w:r w:rsidR="00621D2F" w:rsidRPr="004028C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2025</w:t>
            </w:r>
            <w:r w:rsidR="00621D2F" w:rsidRPr="004028C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год</w:t>
            </w:r>
            <w:r w:rsidR="00621D2F">
              <w:rPr>
                <w:rFonts w:ascii="Times New Roman" w:eastAsia="Calibri" w:hAnsi="Times New Roman"/>
                <w:bCs/>
                <w:sz w:val="24"/>
                <w:szCs w:val="24"/>
              </w:rPr>
              <w:t>а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21D2F" w:rsidRDefault="00621D2F" w:rsidP="0061677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председатель ТИК  Д.В.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Шунин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621D2F" w:rsidRDefault="00621D2F" w:rsidP="0061677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председателя ТИК</w:t>
            </w:r>
          </w:p>
          <w:p w:rsidR="00621D2F" w:rsidRDefault="00621D2F" w:rsidP="0061677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Н.А. Юркевич; </w:t>
            </w:r>
          </w:p>
          <w:p w:rsidR="00621D2F" w:rsidRPr="001E28C5" w:rsidRDefault="00621D2F" w:rsidP="006167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секретарь ТИК  О.С. Медведская</w:t>
            </w:r>
            <w:r w:rsidRPr="001E28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21D2F" w:rsidRPr="001E28C5" w:rsidRDefault="00621D2F" w:rsidP="00616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D2F" w:rsidTr="00D25B53">
        <w:trPr>
          <w:trHeight w:val="1181"/>
        </w:trPr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21D2F" w:rsidRPr="001E28C5" w:rsidRDefault="00621D2F" w:rsidP="001F67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21D2F" w:rsidRPr="001E28C5" w:rsidRDefault="00621D2F" w:rsidP="0062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июль</w:t>
            </w:r>
          </w:p>
          <w:p w:rsidR="00621D2F" w:rsidRPr="004028CB" w:rsidRDefault="006C2AB0" w:rsidP="0062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2025</w:t>
            </w:r>
            <w:r w:rsidR="00621D2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21D2F" w:rsidRPr="001E28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21D2F" w:rsidRPr="00B24BFC" w:rsidRDefault="00621D2F" w:rsidP="006C2AB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B24BFC">
              <w:rPr>
                <w:rFonts w:ascii="Times New Roman" w:hAnsi="Times New Roman"/>
                <w:sz w:val="24"/>
                <w:szCs w:val="24"/>
              </w:rPr>
              <w:t xml:space="preserve">Проведение рабочих совещаний с председателями и секретарями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УИК </w:t>
            </w:r>
            <w:r w:rsidRPr="004028CB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по подготовке и проведению выборов 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21D2F" w:rsidRDefault="00621D2F" w:rsidP="0061677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председатель ТИК  Д.В.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Шунин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621D2F" w:rsidRPr="001E28C5" w:rsidRDefault="00621D2F" w:rsidP="006167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секретарь ТИК  О.С. Медведская</w:t>
            </w:r>
            <w:r w:rsidRPr="001E28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21D2F" w:rsidRPr="001E28C5" w:rsidRDefault="00621D2F" w:rsidP="00616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D2F" w:rsidTr="00D25B53">
        <w:trPr>
          <w:trHeight w:val="1186"/>
        </w:trPr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21D2F" w:rsidRPr="001E28C5" w:rsidRDefault="00621D2F" w:rsidP="001F67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21D2F" w:rsidRPr="001E28C5" w:rsidRDefault="00621D2F" w:rsidP="0062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июль</w:t>
            </w:r>
          </w:p>
          <w:p w:rsidR="00621D2F" w:rsidRDefault="006C2AB0" w:rsidP="0062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2025</w:t>
            </w:r>
            <w:r w:rsidR="00621D2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21D2F" w:rsidRPr="001E28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21D2F" w:rsidRDefault="00621D2F" w:rsidP="00AE4030">
            <w:pPr>
              <w:pStyle w:val="14-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448B0">
              <w:rPr>
                <w:bCs/>
                <w:sz w:val="24"/>
                <w:szCs w:val="24"/>
              </w:rPr>
              <w:t>Подготовка и размещение ин</w:t>
            </w:r>
            <w:r>
              <w:rPr>
                <w:bCs/>
                <w:sz w:val="24"/>
                <w:szCs w:val="24"/>
              </w:rPr>
              <w:t xml:space="preserve">формационных и иных материалов </w:t>
            </w:r>
            <w:r w:rsidRPr="008448B0">
              <w:rPr>
                <w:sz w:val="24"/>
                <w:szCs w:val="24"/>
              </w:rPr>
              <w:t xml:space="preserve">на </w:t>
            </w:r>
            <w:proofErr w:type="gramStart"/>
            <w:r w:rsidRPr="008448B0">
              <w:rPr>
                <w:sz w:val="24"/>
                <w:szCs w:val="24"/>
              </w:rPr>
              <w:t>официальном</w:t>
            </w:r>
            <w:proofErr w:type="gramEnd"/>
            <w:r w:rsidRPr="008448B0">
              <w:rPr>
                <w:sz w:val="24"/>
                <w:szCs w:val="24"/>
              </w:rPr>
              <w:t xml:space="preserve"> </w:t>
            </w:r>
          </w:p>
          <w:p w:rsidR="00621D2F" w:rsidRDefault="00621D2F" w:rsidP="00AE4030">
            <w:pPr>
              <w:pStyle w:val="14-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8448B0">
              <w:rPr>
                <w:sz w:val="24"/>
                <w:szCs w:val="24"/>
              </w:rPr>
              <w:t>сайте</w:t>
            </w:r>
            <w:proofErr w:type="gramEnd"/>
            <w:r w:rsidRPr="008448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ТИК Курганинская </w:t>
            </w:r>
            <w:r w:rsidRPr="008448B0">
              <w:rPr>
                <w:sz w:val="24"/>
                <w:szCs w:val="24"/>
              </w:rPr>
              <w:t xml:space="preserve"> </w:t>
            </w:r>
          </w:p>
          <w:p w:rsidR="00621D2F" w:rsidRDefault="00621D2F" w:rsidP="00AE4030">
            <w:pPr>
              <w:pStyle w:val="14-1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448B0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 </w:t>
            </w:r>
            <w:r w:rsidRPr="008448B0">
              <w:rPr>
                <w:sz w:val="24"/>
                <w:szCs w:val="24"/>
              </w:rPr>
              <w:t>сети «Интернет»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21D2F" w:rsidRDefault="00621D2F" w:rsidP="0061677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председатель ТИК  Д.В.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Шунин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621D2F" w:rsidRPr="001E28C5" w:rsidRDefault="00621D2F" w:rsidP="006167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секретарь ТИК  О.С. Медведская</w:t>
            </w:r>
            <w:r w:rsidRPr="001E28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21D2F" w:rsidRPr="001E28C5" w:rsidRDefault="00621D2F" w:rsidP="00616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D2F" w:rsidTr="00D25B53">
        <w:trPr>
          <w:trHeight w:val="1174"/>
        </w:trPr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21D2F" w:rsidRDefault="00621D2F" w:rsidP="00131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21D2F" w:rsidRPr="001E28C5" w:rsidRDefault="00621D2F" w:rsidP="0062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июль</w:t>
            </w:r>
          </w:p>
          <w:p w:rsidR="00621D2F" w:rsidRPr="001E28C5" w:rsidRDefault="006C2AB0" w:rsidP="0062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2025</w:t>
            </w:r>
            <w:r w:rsidR="00621D2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21D2F" w:rsidRPr="001E28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21D2F" w:rsidRDefault="00621D2F" w:rsidP="002F19A3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</w:t>
            </w:r>
            <w:r w:rsidRPr="002F19A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несение изменений </w:t>
            </w:r>
          </w:p>
          <w:p w:rsidR="00621D2F" w:rsidRDefault="00621D2F" w:rsidP="002F19A3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в террито</w:t>
            </w:r>
            <w:r w:rsidRPr="002F19A3">
              <w:rPr>
                <w:rFonts w:ascii="Times New Roman" w:eastAsia="Calibri" w:hAnsi="Times New Roman"/>
                <w:bCs/>
                <w:sz w:val="24"/>
                <w:szCs w:val="24"/>
              </w:rPr>
              <w:t>риальный фрагмент Регист</w:t>
            </w: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ра избирателей, участников рефе</w:t>
            </w:r>
            <w:r w:rsidRPr="002F19A3">
              <w:rPr>
                <w:rFonts w:ascii="Times New Roman" w:eastAsia="Calibri" w:hAnsi="Times New Roman"/>
                <w:bCs/>
                <w:sz w:val="24"/>
                <w:szCs w:val="24"/>
              </w:rPr>
              <w:t>рендума</w:t>
            </w:r>
          </w:p>
          <w:p w:rsidR="00621D2F" w:rsidRDefault="00621D2F" w:rsidP="002F19A3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21D2F" w:rsidRPr="00621D2F" w:rsidRDefault="00621D2F" w:rsidP="002F19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системный администратор ГАС «Выборы»  А.А.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Савчатов</w:t>
            </w:r>
            <w:proofErr w:type="spellEnd"/>
          </w:p>
        </w:tc>
      </w:tr>
      <w:tr w:rsidR="00621D2F" w:rsidTr="00D25B53">
        <w:trPr>
          <w:trHeight w:val="1131"/>
        </w:trPr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21D2F" w:rsidRPr="001E28C5" w:rsidRDefault="00621D2F" w:rsidP="00131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21D2F" w:rsidRPr="001E28C5" w:rsidRDefault="00621D2F" w:rsidP="0062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июль</w:t>
            </w:r>
          </w:p>
          <w:p w:rsidR="00621D2F" w:rsidRDefault="006C2AB0" w:rsidP="0062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2025</w:t>
            </w:r>
            <w:r w:rsidR="00621D2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21D2F" w:rsidRPr="001E28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21D2F" w:rsidRDefault="00621D2F" w:rsidP="00973B2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и проведение заседания территориальной избирательной комиссии Курганинская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21D2F" w:rsidRDefault="00621D2F" w:rsidP="0061677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председатель ТИК  Д.В.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Шунин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621D2F" w:rsidRPr="001E28C5" w:rsidRDefault="00621D2F" w:rsidP="006167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секретарь ТИК  О.С. Медведская</w:t>
            </w:r>
            <w:r w:rsidRPr="001E28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21D2F" w:rsidRPr="001E28C5" w:rsidRDefault="00621D2F" w:rsidP="00616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D2F" w:rsidTr="00D25B53">
        <w:trPr>
          <w:trHeight w:val="1112"/>
        </w:trPr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21D2F" w:rsidRDefault="00621D2F" w:rsidP="00131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21D2F" w:rsidRPr="001E28C5" w:rsidRDefault="00621D2F" w:rsidP="0062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июль</w:t>
            </w:r>
          </w:p>
          <w:p w:rsidR="00621D2F" w:rsidRDefault="006C2AB0" w:rsidP="0062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2025</w:t>
            </w:r>
            <w:r w:rsidR="00621D2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21D2F" w:rsidRPr="001E28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21D2F" w:rsidRDefault="00621D2F" w:rsidP="004F156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Участие членов ТИК </w:t>
            </w:r>
          </w:p>
          <w:p w:rsidR="00621D2F" w:rsidRDefault="00621D2F" w:rsidP="004F156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мероприятиях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проводимых  органами местного самоуправления МО Курганинский район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21D2F" w:rsidRDefault="00621D2F" w:rsidP="0061677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председатель ТИК  Д.В.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Шунин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621D2F" w:rsidRDefault="00621D2F" w:rsidP="0061677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председателя ТИК</w:t>
            </w:r>
          </w:p>
          <w:p w:rsidR="00621D2F" w:rsidRDefault="00621D2F" w:rsidP="0061677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Н.А. Юркевич; </w:t>
            </w:r>
          </w:p>
          <w:p w:rsidR="00621D2F" w:rsidRPr="001E28C5" w:rsidRDefault="00621D2F" w:rsidP="00621D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секретарь ТИК  О.С. Медведская</w:t>
            </w:r>
            <w:r w:rsidRPr="001E28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21D2F" w:rsidTr="00D25B53">
        <w:trPr>
          <w:trHeight w:val="1112"/>
        </w:trPr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21D2F" w:rsidRPr="001E28C5" w:rsidRDefault="00621D2F" w:rsidP="00131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21D2F" w:rsidRPr="001E28C5" w:rsidRDefault="00621D2F" w:rsidP="0062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июль</w:t>
            </w:r>
          </w:p>
          <w:p w:rsidR="00621D2F" w:rsidRPr="001E28C5" w:rsidRDefault="006C2AB0" w:rsidP="00621D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2025</w:t>
            </w:r>
            <w:r w:rsidR="00621D2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21D2F" w:rsidRPr="001E28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21D2F" w:rsidRPr="002001CF" w:rsidRDefault="00621D2F" w:rsidP="006C2A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01CF">
              <w:rPr>
                <w:rFonts w:ascii="Times New Roman" w:hAnsi="Times New Roman"/>
                <w:sz w:val="24"/>
                <w:szCs w:val="24"/>
              </w:rPr>
              <w:t>Подготовка и проведени</w:t>
            </w:r>
            <w:r>
              <w:rPr>
                <w:rFonts w:ascii="Times New Roman" w:hAnsi="Times New Roman"/>
                <w:sz w:val="24"/>
                <w:szCs w:val="24"/>
              </w:rPr>
              <w:t>е рабочей встречи с представите</w:t>
            </w:r>
            <w:r w:rsidRPr="002001CF">
              <w:rPr>
                <w:rFonts w:ascii="Times New Roman" w:hAnsi="Times New Roman"/>
                <w:sz w:val="24"/>
                <w:szCs w:val="24"/>
              </w:rPr>
              <w:t xml:space="preserve">лями </w:t>
            </w:r>
            <w:r>
              <w:rPr>
                <w:rFonts w:ascii="Times New Roman" w:hAnsi="Times New Roman"/>
                <w:sz w:val="24"/>
                <w:szCs w:val="24"/>
              </w:rPr>
              <w:t>ОМВД по Курганинскому району</w:t>
            </w:r>
            <w:r w:rsidRPr="002001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предстоящей </w:t>
            </w:r>
            <w:r w:rsidRPr="002001CF">
              <w:rPr>
                <w:rFonts w:ascii="Times New Roman" w:hAnsi="Times New Roman"/>
                <w:sz w:val="24"/>
                <w:szCs w:val="24"/>
              </w:rPr>
              <w:t xml:space="preserve">избирательной кампании </w:t>
            </w:r>
            <w:r w:rsidR="006C2AB0">
              <w:rPr>
                <w:rFonts w:ascii="Times New Roman" w:hAnsi="Times New Roman"/>
                <w:sz w:val="24"/>
                <w:szCs w:val="24"/>
              </w:rPr>
              <w:t>2025</w:t>
            </w:r>
            <w:r w:rsidRPr="002001CF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21D2F" w:rsidRPr="00621D2F" w:rsidRDefault="00621D2F" w:rsidP="00621D2F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председатель ТИК  Д.В.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Шунин</w:t>
            </w:r>
            <w:proofErr w:type="spellEnd"/>
          </w:p>
        </w:tc>
      </w:tr>
      <w:tr w:rsidR="00621D2F" w:rsidTr="00D25B53">
        <w:trPr>
          <w:trHeight w:val="1112"/>
        </w:trPr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21D2F" w:rsidRDefault="00621D2F" w:rsidP="00131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21D2F" w:rsidRPr="001E28C5" w:rsidRDefault="00621D2F" w:rsidP="0062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июль</w:t>
            </w:r>
          </w:p>
          <w:p w:rsidR="00621D2F" w:rsidRDefault="006C2AB0" w:rsidP="0062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2025</w:t>
            </w:r>
            <w:r w:rsidR="00621D2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21D2F" w:rsidRPr="001E28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21D2F" w:rsidRPr="00AF1A0A" w:rsidRDefault="00AD5750" w:rsidP="006167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в СМИ</w:t>
            </w:r>
            <w:r w:rsidR="00621D2F">
              <w:rPr>
                <w:rFonts w:ascii="Times New Roman" w:hAnsi="Times New Roman"/>
                <w:sz w:val="24"/>
                <w:szCs w:val="24"/>
              </w:rPr>
              <w:t xml:space="preserve"> информации о зарегистрированных кандидатах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21D2F" w:rsidRPr="001E28C5" w:rsidRDefault="00621D2F" w:rsidP="00616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секретарь ТИК  О.С. Медведская</w:t>
            </w:r>
            <w:r w:rsidRPr="001E28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21D2F" w:rsidTr="00D25B53"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21D2F" w:rsidRDefault="00621D2F" w:rsidP="00131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21D2F" w:rsidRPr="001E28C5" w:rsidRDefault="00621D2F" w:rsidP="0062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июль</w:t>
            </w:r>
          </w:p>
          <w:p w:rsidR="00621D2F" w:rsidRPr="00F54EB0" w:rsidRDefault="00AD5750" w:rsidP="00621D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2025</w:t>
            </w:r>
            <w:r w:rsidR="00621D2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21D2F" w:rsidRPr="001E28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21D2F" w:rsidRPr="00F54EB0" w:rsidRDefault="00621D2F" w:rsidP="00973B2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4028CB">
              <w:rPr>
                <w:rFonts w:ascii="Times New Roman" w:hAnsi="Times New Roman"/>
                <w:sz w:val="24"/>
                <w:szCs w:val="24"/>
              </w:rPr>
              <w:t xml:space="preserve">Встречи с руководителями структурных подразделений администрации МО </w:t>
            </w:r>
            <w:r>
              <w:rPr>
                <w:rFonts w:ascii="Times New Roman" w:hAnsi="Times New Roman"/>
                <w:sz w:val="24"/>
                <w:szCs w:val="24"/>
              </w:rPr>
              <w:t>Курганинский район</w:t>
            </w:r>
            <w:r w:rsidRPr="004028CB">
              <w:rPr>
                <w:rFonts w:ascii="Times New Roman" w:hAnsi="Times New Roman"/>
                <w:sz w:val="24"/>
                <w:szCs w:val="24"/>
              </w:rPr>
              <w:t xml:space="preserve"> по вопросам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28CB">
              <w:rPr>
                <w:rFonts w:ascii="Times New Roman" w:hAnsi="Times New Roman"/>
                <w:sz w:val="24"/>
                <w:szCs w:val="24"/>
              </w:rPr>
              <w:t>проведени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4028CB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молодыми и будущими избирателями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21D2F" w:rsidRDefault="00621D2F" w:rsidP="0061677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председатель ТИК  Д.В.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Шунин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621D2F" w:rsidRPr="001E28C5" w:rsidRDefault="00621D2F" w:rsidP="006167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секретарь ТИК  О.С. Медведская</w:t>
            </w:r>
            <w:r w:rsidRPr="001E28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21D2F" w:rsidRPr="001E28C5" w:rsidRDefault="00621D2F" w:rsidP="00616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D2F" w:rsidTr="00D25B53"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21D2F" w:rsidRPr="001E28C5" w:rsidRDefault="00621D2F" w:rsidP="00131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21D2F" w:rsidRPr="001E28C5" w:rsidRDefault="00621D2F" w:rsidP="0062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июль</w:t>
            </w:r>
          </w:p>
          <w:p w:rsidR="00621D2F" w:rsidRPr="001E28C5" w:rsidRDefault="00AD5750" w:rsidP="00621D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2025</w:t>
            </w:r>
            <w:r w:rsidR="00621D2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21D2F" w:rsidRPr="001E28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21D2F" w:rsidRPr="001E28C5" w:rsidRDefault="00621D2F" w:rsidP="00AD5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 лекций и тематических бесед с молодыми и будущими избирателями  в библиотеках  района, по избирательному законодательству и предстоящим выборам в единый день голосования </w:t>
            </w:r>
            <w:r w:rsidR="00AD5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сентября </w:t>
            </w:r>
            <w:r w:rsidR="00AD5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21D2F" w:rsidRDefault="00621D2F" w:rsidP="0061677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председатель ТИК  Д.В.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Шунин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621D2F" w:rsidRPr="001E28C5" w:rsidRDefault="00621D2F" w:rsidP="006167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секретарь ТИК  О.С. Медведская</w:t>
            </w:r>
            <w:r w:rsidRPr="001E28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21D2F" w:rsidRPr="001E28C5" w:rsidRDefault="00621D2F" w:rsidP="00616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D2F" w:rsidTr="00D25B53"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21D2F" w:rsidRPr="001E28C5" w:rsidRDefault="00621D2F" w:rsidP="00131E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21D2F" w:rsidRPr="001E28C5" w:rsidRDefault="00621D2F" w:rsidP="0062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июль</w:t>
            </w:r>
          </w:p>
          <w:p w:rsidR="00621D2F" w:rsidRPr="001E28C5" w:rsidRDefault="00AD5750" w:rsidP="0062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2025</w:t>
            </w:r>
            <w:r w:rsidR="00621D2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21D2F" w:rsidRPr="001E28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21D2F" w:rsidRDefault="00621D2F" w:rsidP="008F7A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8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плана работы территориальной избирательной комиссии Курганинская</w:t>
            </w:r>
          </w:p>
          <w:p w:rsidR="00621D2F" w:rsidRPr="001E28C5" w:rsidRDefault="00621D2F" w:rsidP="00AD57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28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август </w:t>
            </w:r>
            <w:r w:rsidRPr="001E28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D57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  <w:r w:rsidRPr="001E28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21D2F" w:rsidRDefault="00621D2F" w:rsidP="0061677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председатель ТИК  Д.В.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Шунин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621D2F" w:rsidRPr="00621D2F" w:rsidRDefault="00621D2F" w:rsidP="006167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секретарь ТИК  О.С. Медведская</w:t>
            </w:r>
            <w:r w:rsidRPr="001E28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21D2F" w:rsidTr="00D25B53"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21D2F" w:rsidRDefault="00621D2F" w:rsidP="00131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21D2F" w:rsidRPr="001E28C5" w:rsidRDefault="00621D2F" w:rsidP="0062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июль</w:t>
            </w:r>
          </w:p>
          <w:p w:rsidR="00621D2F" w:rsidRDefault="00AD5750" w:rsidP="0062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2025</w:t>
            </w:r>
            <w:r w:rsidR="00621D2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21D2F" w:rsidRPr="001E28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21D2F" w:rsidRPr="001E28C5" w:rsidRDefault="00621D2F" w:rsidP="008F7AB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Ответы на запросы ОМВД по Курганинскому району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21D2F" w:rsidRDefault="00621D2F" w:rsidP="006167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секретарь ТИК  О.С. Медведская</w:t>
            </w:r>
          </w:p>
        </w:tc>
      </w:tr>
      <w:tr w:rsidR="00621D2F" w:rsidTr="00D25B53"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21D2F" w:rsidRDefault="00621D2F" w:rsidP="00CC2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21D2F" w:rsidRPr="001E28C5" w:rsidRDefault="00621D2F" w:rsidP="0062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июль</w:t>
            </w:r>
          </w:p>
          <w:p w:rsidR="00621D2F" w:rsidRDefault="00AD5750" w:rsidP="0062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2025</w:t>
            </w:r>
            <w:r w:rsidR="00621D2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21D2F" w:rsidRPr="001E28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21D2F" w:rsidRDefault="00621D2F" w:rsidP="00AD575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 xml:space="preserve">Организация и проведение совещаний с представителями   местных отделений политических партий по вопросам  избирательных кампаний в </w:t>
            </w:r>
            <w:r w:rsidR="00AD5750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2025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21D2F" w:rsidRDefault="00621D2F" w:rsidP="0061677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председатель ТИК  Д.В.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Шунин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621D2F" w:rsidRDefault="00621D2F" w:rsidP="0061677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председателя ТИК</w:t>
            </w:r>
          </w:p>
          <w:p w:rsidR="00621D2F" w:rsidRDefault="00621D2F" w:rsidP="00616774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Н.А. Юркевич; </w:t>
            </w:r>
          </w:p>
          <w:p w:rsidR="00621D2F" w:rsidRPr="001E28C5" w:rsidRDefault="00621D2F" w:rsidP="006167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секретарь ТИК  О.С. Медведская</w:t>
            </w:r>
            <w:r w:rsidRPr="001E28C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21D2F" w:rsidRPr="001E28C5" w:rsidRDefault="00621D2F" w:rsidP="006167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1D2F" w:rsidTr="00D25B53">
        <w:tc>
          <w:tcPr>
            <w:tcW w:w="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21D2F" w:rsidRDefault="00621D2F" w:rsidP="00CC20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21D2F" w:rsidRPr="001E28C5" w:rsidRDefault="00621D2F" w:rsidP="0062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июль</w:t>
            </w:r>
          </w:p>
          <w:p w:rsidR="00621D2F" w:rsidRDefault="00AD5750" w:rsidP="00621D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2025</w:t>
            </w:r>
            <w:bookmarkStart w:id="0" w:name="_GoBack"/>
            <w:bookmarkEnd w:id="0"/>
            <w:r w:rsidR="00621D2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21D2F" w:rsidRPr="001E28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3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21D2F" w:rsidRDefault="00621D2F" w:rsidP="00621D2F">
            <w:pPr>
              <w:spacing w:after="0" w:line="240" w:lineRule="auto"/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</w:pPr>
            <w:r w:rsidRPr="004A1D69">
              <w:rPr>
                <w:rFonts w:ascii="Times New Roman" w:hAnsi="Times New Roman"/>
                <w:sz w:val="24"/>
                <w:szCs w:val="24"/>
              </w:rPr>
              <w:t>Подготовка материалов о мероприятиях ТИК для размещения на сайте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621D2F" w:rsidRPr="00621D2F" w:rsidRDefault="00621D2F" w:rsidP="00621D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1D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секретарь ТИК  О.С. </w:t>
            </w:r>
            <w:r w:rsidR="008121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Медведская,</w:t>
            </w:r>
          </w:p>
          <w:p w:rsidR="00621D2F" w:rsidRDefault="00621D2F" w:rsidP="00621D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21D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пресслужба</w:t>
            </w:r>
            <w:proofErr w:type="spellEnd"/>
            <w:r w:rsidRPr="00621D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администрации МО Курганинский район</w:t>
            </w:r>
          </w:p>
        </w:tc>
      </w:tr>
    </w:tbl>
    <w:p w:rsidR="003A7D57" w:rsidRDefault="004D7CDD" w:rsidP="00876295">
      <w:r>
        <w:rPr>
          <w:rFonts w:ascii="Calibri" w:eastAsia="Calibri" w:hAnsi="Calibri"/>
          <w:bCs/>
          <w:szCs w:val="28"/>
        </w:rPr>
        <w:t xml:space="preserve"> </w:t>
      </w:r>
    </w:p>
    <w:sectPr w:rsidR="003A7D57" w:rsidSect="004D7CDD">
      <w:pgSz w:w="11906" w:h="16838"/>
      <w:pgMar w:top="1134" w:right="851" w:bottom="56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C40FC"/>
    <w:rsid w:val="00005FB9"/>
    <w:rsid w:val="0008470B"/>
    <w:rsid w:val="00087EE2"/>
    <w:rsid w:val="00131E8E"/>
    <w:rsid w:val="00167A73"/>
    <w:rsid w:val="0017160F"/>
    <w:rsid w:val="001C40FC"/>
    <w:rsid w:val="001E28C5"/>
    <w:rsid w:val="002001CF"/>
    <w:rsid w:val="002F19A3"/>
    <w:rsid w:val="003A7D57"/>
    <w:rsid w:val="003F0C60"/>
    <w:rsid w:val="003F2DB8"/>
    <w:rsid w:val="004028CB"/>
    <w:rsid w:val="004613E1"/>
    <w:rsid w:val="00485AE1"/>
    <w:rsid w:val="004D7CDD"/>
    <w:rsid w:val="005A6896"/>
    <w:rsid w:val="005E08D9"/>
    <w:rsid w:val="00621D2F"/>
    <w:rsid w:val="006337E0"/>
    <w:rsid w:val="006A12EC"/>
    <w:rsid w:val="006A2F91"/>
    <w:rsid w:val="006C2AB0"/>
    <w:rsid w:val="006F38B3"/>
    <w:rsid w:val="007642D8"/>
    <w:rsid w:val="007653F5"/>
    <w:rsid w:val="007A5B76"/>
    <w:rsid w:val="00812149"/>
    <w:rsid w:val="00814B99"/>
    <w:rsid w:val="008275E3"/>
    <w:rsid w:val="00876295"/>
    <w:rsid w:val="008E7A00"/>
    <w:rsid w:val="00973B20"/>
    <w:rsid w:val="00973F5E"/>
    <w:rsid w:val="009B5196"/>
    <w:rsid w:val="00A12C54"/>
    <w:rsid w:val="00A439D7"/>
    <w:rsid w:val="00AB5ED7"/>
    <w:rsid w:val="00AD01D4"/>
    <w:rsid w:val="00AD5750"/>
    <w:rsid w:val="00B24BFC"/>
    <w:rsid w:val="00C24D91"/>
    <w:rsid w:val="00C31193"/>
    <w:rsid w:val="00CA3A46"/>
    <w:rsid w:val="00CB7DFF"/>
    <w:rsid w:val="00CC20AF"/>
    <w:rsid w:val="00D24EC0"/>
    <w:rsid w:val="00D25B53"/>
    <w:rsid w:val="00DB62C6"/>
    <w:rsid w:val="00E20223"/>
    <w:rsid w:val="00FB532C"/>
    <w:rsid w:val="00FD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35D"/>
    <w:pPr>
      <w:spacing w:after="200" w:line="276" w:lineRule="auto"/>
    </w:pPr>
    <w:rPr>
      <w:rFonts w:cs="Times New Roman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1C40F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1C40FC"/>
    <w:pPr>
      <w:spacing w:after="140" w:line="288" w:lineRule="auto"/>
    </w:pPr>
  </w:style>
  <w:style w:type="paragraph" w:styleId="a5">
    <w:name w:val="List"/>
    <w:basedOn w:val="a4"/>
    <w:rsid w:val="001C40FC"/>
    <w:rPr>
      <w:rFonts w:cs="Mangal"/>
    </w:rPr>
  </w:style>
  <w:style w:type="paragraph" w:customStyle="1" w:styleId="1">
    <w:name w:val="Название объекта1"/>
    <w:basedOn w:val="a"/>
    <w:qFormat/>
    <w:rsid w:val="001C40F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1C40FC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qFormat/>
    <w:rsid w:val="001C40FC"/>
  </w:style>
  <w:style w:type="paragraph" w:customStyle="1" w:styleId="a8">
    <w:name w:val="Заголовок таблицы"/>
    <w:basedOn w:val="a7"/>
    <w:qFormat/>
    <w:rsid w:val="001C40FC"/>
  </w:style>
  <w:style w:type="paragraph" w:customStyle="1" w:styleId="14-1">
    <w:name w:val="Текст14-1"/>
    <w:aliases w:val="5,текст14,Т-1"/>
    <w:basedOn w:val="a"/>
    <w:uiPriority w:val="99"/>
    <w:rsid w:val="00C24D91"/>
    <w:pPr>
      <w:spacing w:after="0" w:line="360" w:lineRule="auto"/>
      <w:ind w:firstLine="709"/>
      <w:jc w:val="both"/>
    </w:pPr>
    <w:rPr>
      <w:rFonts w:ascii="Times New Roman" w:eastAsia="Times New Roman" w:hAnsi="Times New Roman"/>
      <w:color w:val="auto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15</cp:revision>
  <cp:lastPrinted>2025-07-02T07:37:00Z</cp:lastPrinted>
  <dcterms:created xsi:type="dcterms:W3CDTF">2019-04-16T10:58:00Z</dcterms:created>
  <dcterms:modified xsi:type="dcterms:W3CDTF">2025-07-02T07:37:00Z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